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6300" w:type="dxa"/>
        <w:jc w:val="center"/>
        <w:tblCellSpacing w:w="0" w:type="dxa"/>
        <w:tblCellMar>
          <w:left w:w="0" w:type="dxa"/>
          <w:right w:w="0" w:type="dxa"/>
        </w:tblCellMar>
        <w:tblLook w:val="04A0"/>
      </w:tblPr>
      <w:tblGrid>
        <w:gridCol w:w="6117"/>
        <w:gridCol w:w="183"/>
      </w:tblGrid>
      <w:tr w:rsidR="00005431" w:rsidRPr="00005431" w:rsidTr="00005431">
        <w:trPr>
          <w:trHeight w:val="330"/>
          <w:tblCellSpacing w:w="0" w:type="dxa"/>
          <w:jc w:val="center"/>
        </w:trPr>
        <w:tc>
          <w:tcPr>
            <w:tcW w:w="6000" w:type="dxa"/>
            <w:shd w:val="clear" w:color="auto" w:fill="EEEEEE"/>
            <w:vAlign w:val="center"/>
            <w:hideMark/>
          </w:tcPr>
          <w:p w:rsidR="00005431" w:rsidRPr="00005431" w:rsidRDefault="00005431" w:rsidP="00005431">
            <w:pPr>
              <w:spacing w:after="0" w:line="240" w:lineRule="auto"/>
              <w:jc w:val="center"/>
              <w:rPr>
                <w:rFonts w:ascii="Times New Roman" w:eastAsia="Times New Roman" w:hAnsi="Times New Roman" w:cs="Times New Roman"/>
                <w:sz w:val="24"/>
                <w:szCs w:val="24"/>
                <w:lang w:eastAsia="es-ES"/>
              </w:rPr>
            </w:pPr>
            <w:r w:rsidRPr="00005431">
              <w:rPr>
                <w:rFonts w:ascii="Arial" w:eastAsia="Times New Roman" w:hAnsi="Arial" w:cs="Arial"/>
                <w:b/>
                <w:bCs/>
                <w:sz w:val="20"/>
                <w:szCs w:val="20"/>
                <w:lang w:eastAsia="es-ES"/>
              </w:rPr>
              <w:t>ESCRITO DE IMPUGNACIÓN AL RECURSO DE APELACIÓN</w:t>
            </w:r>
          </w:p>
        </w:tc>
        <w:tc>
          <w:tcPr>
            <w:tcW w:w="150" w:type="dxa"/>
            <w:shd w:val="clear" w:color="auto" w:fill="EEEEEE"/>
            <w:hideMark/>
          </w:tcPr>
          <w:p w:rsidR="00005431" w:rsidRPr="00005431" w:rsidRDefault="00005431" w:rsidP="00005431">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95250" cy="95250"/>
                  <wp:effectExtent l="19050" t="0" r="0" b="0"/>
                  <wp:docPr id="1" name="Imagen 1" descr="http://www.todalaley.com/l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dalaley.com/l2.gif"/>
                          <pic:cNvPicPr>
                            <a:picLocks noChangeAspect="1" noChangeArrowheads="1"/>
                          </pic:cNvPicPr>
                        </pic:nvPicPr>
                        <pic:blipFill>
                          <a:blip r:embed="rId4"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r>
      <w:tr w:rsidR="00005431" w:rsidRPr="00005431" w:rsidTr="00005431">
        <w:trPr>
          <w:tblCellSpacing w:w="0" w:type="dxa"/>
          <w:jc w:val="center"/>
        </w:trPr>
        <w:tc>
          <w:tcPr>
            <w:tcW w:w="0" w:type="auto"/>
            <w:gridSpan w:val="2"/>
            <w:vAlign w:val="center"/>
            <w:hideMark/>
          </w:tcPr>
          <w:tbl>
            <w:tblPr>
              <w:tblpPr w:leftFromText="45" w:rightFromText="45" w:vertAnchor="text" w:tblpXSpec="right" w:tblpYSpec="center"/>
              <w:tblW w:w="0" w:type="auto"/>
              <w:tblCellSpacing w:w="0" w:type="dxa"/>
              <w:shd w:val="clear" w:color="auto" w:fill="EEEEEE"/>
              <w:tblCellMar>
                <w:left w:w="0" w:type="dxa"/>
                <w:right w:w="0" w:type="dxa"/>
              </w:tblCellMar>
              <w:tblLook w:val="04A0"/>
            </w:tblPr>
            <w:tblGrid>
              <w:gridCol w:w="20"/>
            </w:tblGrid>
            <w:tr w:rsidR="00005431" w:rsidRPr="00005431" w:rsidTr="00005431">
              <w:trPr>
                <w:trHeight w:val="225"/>
                <w:tblCellSpacing w:w="0" w:type="dxa"/>
              </w:trPr>
              <w:tc>
                <w:tcPr>
                  <w:tcW w:w="20" w:type="dxa"/>
                  <w:shd w:val="clear" w:color="auto" w:fill="EEEEEE"/>
                  <w:vAlign w:val="bottom"/>
                  <w:hideMark/>
                </w:tcPr>
                <w:p w:rsidR="00005431" w:rsidRPr="00005431" w:rsidRDefault="00005431" w:rsidP="00005431">
                  <w:pPr>
                    <w:spacing w:after="0" w:line="225" w:lineRule="atLeast"/>
                    <w:jc w:val="right"/>
                    <w:rPr>
                      <w:rFonts w:ascii="Times New Roman" w:eastAsia="Times New Roman" w:hAnsi="Times New Roman" w:cs="Times New Roman"/>
                      <w:sz w:val="24"/>
                      <w:szCs w:val="24"/>
                      <w:lang w:eastAsia="es-ES"/>
                    </w:rPr>
                  </w:pPr>
                </w:p>
              </w:tc>
            </w:tr>
          </w:tbl>
          <w:p w:rsidR="00005431" w:rsidRPr="00005431" w:rsidRDefault="00005431" w:rsidP="00005431">
            <w:pPr>
              <w:spacing w:after="0" w:line="240" w:lineRule="auto"/>
              <w:jc w:val="right"/>
              <w:rPr>
                <w:rFonts w:ascii="Times New Roman" w:eastAsia="Times New Roman" w:hAnsi="Times New Roman" w:cs="Times New Roman"/>
                <w:sz w:val="24"/>
                <w:szCs w:val="24"/>
                <w:lang w:eastAsia="es-ES"/>
              </w:rPr>
            </w:pPr>
          </w:p>
        </w:tc>
      </w:tr>
      <w:tr w:rsidR="00005431" w:rsidRPr="00005431" w:rsidTr="00005431">
        <w:trPr>
          <w:trHeight w:val="45"/>
          <w:tblCellSpacing w:w="0" w:type="dxa"/>
          <w:jc w:val="center"/>
        </w:trPr>
        <w:tc>
          <w:tcPr>
            <w:tcW w:w="0" w:type="auto"/>
            <w:gridSpan w:val="2"/>
            <w:vAlign w:val="center"/>
            <w:hideMark/>
          </w:tcPr>
          <w:p w:rsidR="00005431" w:rsidRPr="00005431" w:rsidRDefault="00005431" w:rsidP="00005431">
            <w:pPr>
              <w:spacing w:after="0" w:line="240" w:lineRule="auto"/>
              <w:rPr>
                <w:rFonts w:ascii="Times New Roman" w:eastAsia="Times New Roman" w:hAnsi="Times New Roman" w:cs="Times New Roman"/>
                <w:sz w:val="4"/>
                <w:szCs w:val="24"/>
                <w:lang w:eastAsia="es-ES"/>
              </w:rPr>
            </w:pPr>
          </w:p>
        </w:tc>
      </w:tr>
    </w:tbl>
    <w:p w:rsidR="00005431" w:rsidRPr="00005431" w:rsidRDefault="00005431" w:rsidP="00005431">
      <w:pPr>
        <w:spacing w:before="100" w:beforeAutospacing="1" w:after="100" w:afterAutospacing="1" w:line="240" w:lineRule="auto"/>
        <w:jc w:val="center"/>
        <w:rPr>
          <w:rFonts w:ascii="Arial" w:eastAsia="Times New Roman" w:hAnsi="Arial" w:cs="Arial"/>
          <w:b/>
          <w:bCs/>
          <w:sz w:val="20"/>
          <w:szCs w:val="20"/>
          <w:lang w:eastAsia="es-ES"/>
        </w:rPr>
      </w:pPr>
      <w:r w:rsidRPr="00005431">
        <w:rPr>
          <w:rFonts w:ascii="Arial" w:eastAsia="Times New Roman" w:hAnsi="Arial" w:cs="Arial"/>
          <w:b/>
          <w:bCs/>
          <w:sz w:val="20"/>
          <w:szCs w:val="20"/>
          <w:lang w:eastAsia="es-ES"/>
        </w:rPr>
        <w:t>AL JUZGADO DE LO PENAL N</w:t>
      </w:r>
      <w:proofErr w:type="gramStart"/>
      <w:r w:rsidRPr="00005431">
        <w:rPr>
          <w:rFonts w:ascii="Arial" w:eastAsia="Times New Roman" w:hAnsi="Arial" w:cs="Arial"/>
          <w:b/>
          <w:bCs/>
          <w:sz w:val="20"/>
          <w:szCs w:val="20"/>
          <w:lang w:eastAsia="es-ES"/>
        </w:rPr>
        <w:t>º(</w:t>
      </w:r>
      <w:proofErr w:type="gramEnd"/>
      <w:r w:rsidRPr="00005431">
        <w:rPr>
          <w:rFonts w:ascii="Arial" w:eastAsia="Times New Roman" w:hAnsi="Arial" w:cs="Arial"/>
          <w:b/>
          <w:bCs/>
          <w:sz w:val="20"/>
          <w:szCs w:val="20"/>
          <w:lang w:eastAsia="es-ES"/>
        </w:rPr>
        <w:t>) DE ()</w:t>
      </w:r>
    </w:p>
    <w:p w:rsidR="00005431" w:rsidRPr="00005431" w:rsidRDefault="00005431" w:rsidP="00005431">
      <w:pPr>
        <w:spacing w:before="100" w:beforeAutospacing="1" w:after="100" w:afterAutospacing="1" w:line="240" w:lineRule="auto"/>
        <w:rPr>
          <w:rFonts w:ascii="Times New Roman" w:eastAsia="Times New Roman" w:hAnsi="Times New Roman" w:cs="Times New Roman"/>
          <w:sz w:val="24"/>
          <w:szCs w:val="24"/>
          <w:lang w:eastAsia="es-ES"/>
        </w:rPr>
      </w:pPr>
      <w:r w:rsidRPr="00005431">
        <w:rPr>
          <w:rFonts w:ascii="Arial" w:eastAsia="Times New Roman" w:hAnsi="Arial" w:cs="Arial"/>
          <w:sz w:val="20"/>
          <w:szCs w:val="20"/>
          <w:lang w:eastAsia="es-ES"/>
        </w:rPr>
        <w:t>Don (), Procurador de los Tribunales y de Don (), vecino de (), con domicilio en (), y titular del D.N.I número (), como queda acreditado en las Diligencias Previas () instruidas por el Juzgado de Instrucción número () de (), y cuyo conocimiento y fallo ha correspondido al Juzgado al que me dirijo, como mejor proceda en Derecho, DIGO:</w:t>
      </w:r>
    </w:p>
    <w:p w:rsidR="00005431" w:rsidRPr="00005431" w:rsidRDefault="00005431" w:rsidP="00005431">
      <w:pPr>
        <w:spacing w:before="100" w:beforeAutospacing="1" w:after="100" w:afterAutospacing="1" w:line="240" w:lineRule="auto"/>
        <w:rPr>
          <w:rFonts w:ascii="Times New Roman" w:eastAsia="Times New Roman" w:hAnsi="Times New Roman" w:cs="Times New Roman"/>
          <w:sz w:val="24"/>
          <w:szCs w:val="24"/>
          <w:lang w:eastAsia="es-ES"/>
        </w:rPr>
      </w:pPr>
      <w:r w:rsidRPr="00005431">
        <w:rPr>
          <w:rFonts w:ascii="Arial" w:eastAsia="Times New Roman" w:hAnsi="Arial" w:cs="Arial"/>
          <w:sz w:val="20"/>
          <w:szCs w:val="20"/>
          <w:lang w:eastAsia="es-ES"/>
        </w:rPr>
        <w:t>Que esta parte, habiéndose admitido la apelación interpuesta por la parte () contra la sentencia dictada por este Juzgado con fecha de () de () de (), mediante el presente formula escrito de IMPUGNACIÓN AL RECURSO DE APELACIÓN en base a los siguientes argumentos:</w:t>
      </w:r>
    </w:p>
    <w:p w:rsidR="00005431" w:rsidRPr="00005431" w:rsidRDefault="00005431" w:rsidP="00005431">
      <w:pPr>
        <w:spacing w:before="100" w:beforeAutospacing="1" w:after="100" w:afterAutospacing="1" w:line="240" w:lineRule="auto"/>
        <w:rPr>
          <w:rFonts w:ascii="Times New Roman" w:eastAsia="Times New Roman" w:hAnsi="Times New Roman" w:cs="Times New Roman"/>
          <w:sz w:val="24"/>
          <w:szCs w:val="24"/>
          <w:lang w:eastAsia="es-ES"/>
        </w:rPr>
      </w:pPr>
      <w:r w:rsidRPr="00005431">
        <w:rPr>
          <w:rFonts w:ascii="Arial" w:eastAsia="Times New Roman" w:hAnsi="Arial" w:cs="Arial"/>
          <w:sz w:val="20"/>
          <w:szCs w:val="20"/>
          <w:lang w:eastAsia="es-ES"/>
        </w:rPr>
        <w:t>En su virtud,</w:t>
      </w:r>
    </w:p>
    <w:p w:rsidR="00005431" w:rsidRPr="00005431" w:rsidRDefault="00005431" w:rsidP="00005431">
      <w:pPr>
        <w:spacing w:before="100" w:beforeAutospacing="1" w:after="100" w:afterAutospacing="1" w:line="240" w:lineRule="auto"/>
        <w:rPr>
          <w:rFonts w:ascii="Times New Roman" w:eastAsia="Times New Roman" w:hAnsi="Times New Roman" w:cs="Times New Roman"/>
          <w:sz w:val="24"/>
          <w:szCs w:val="24"/>
          <w:lang w:eastAsia="es-ES"/>
        </w:rPr>
      </w:pPr>
      <w:r w:rsidRPr="00005431">
        <w:rPr>
          <w:rFonts w:ascii="Arial" w:eastAsia="Times New Roman" w:hAnsi="Arial" w:cs="Arial"/>
          <w:b/>
          <w:bCs/>
          <w:sz w:val="20"/>
          <w:szCs w:val="20"/>
          <w:lang w:eastAsia="es-ES"/>
        </w:rPr>
        <w:t>SUPLICO AL JUZGADO,</w:t>
      </w:r>
      <w:r w:rsidRPr="00005431">
        <w:rPr>
          <w:rFonts w:ascii="Arial" w:eastAsia="Times New Roman" w:hAnsi="Arial" w:cs="Arial"/>
          <w:sz w:val="20"/>
          <w:szCs w:val="20"/>
          <w:lang w:eastAsia="es-ES"/>
        </w:rPr>
        <w:t xml:space="preserve"> que tenga por presentado este escrito, lo admita, teniendo por realizada la impugnación al Recurso de Apelación interpuesto por (), contra la sentencia dictada con fecha de () de () de () por este Juzgado, en las Diligencias número () de (), y se eleven los autos a la Audiencia Provincial para que, en su día, se dicte sentencia confirmatoria de la recurrida.</w:t>
      </w:r>
    </w:p>
    <w:p w:rsidR="00005431" w:rsidRPr="00005431" w:rsidRDefault="00005431" w:rsidP="00005431">
      <w:pPr>
        <w:spacing w:before="100" w:beforeAutospacing="1" w:after="100" w:afterAutospacing="1" w:line="240" w:lineRule="auto"/>
        <w:rPr>
          <w:rFonts w:ascii="Times New Roman" w:eastAsia="Times New Roman" w:hAnsi="Times New Roman" w:cs="Times New Roman"/>
          <w:sz w:val="24"/>
          <w:szCs w:val="24"/>
          <w:lang w:eastAsia="es-ES"/>
        </w:rPr>
      </w:pPr>
      <w:r w:rsidRPr="00005431">
        <w:rPr>
          <w:rFonts w:ascii="Arial" w:eastAsia="Times New Roman" w:hAnsi="Arial" w:cs="Arial"/>
          <w:sz w:val="20"/>
          <w:szCs w:val="20"/>
          <w:lang w:eastAsia="es-ES"/>
        </w:rPr>
        <w:t xml:space="preserve">Por ser justicia que ruego, </w:t>
      </w:r>
    </w:p>
    <w:p w:rsidR="00005431" w:rsidRPr="00005431" w:rsidRDefault="00005431" w:rsidP="00005431">
      <w:pPr>
        <w:spacing w:before="100" w:beforeAutospacing="1" w:after="100" w:afterAutospacing="1" w:line="240" w:lineRule="auto"/>
        <w:rPr>
          <w:rFonts w:ascii="Times New Roman" w:eastAsia="Times New Roman" w:hAnsi="Times New Roman" w:cs="Times New Roman"/>
          <w:sz w:val="24"/>
          <w:szCs w:val="24"/>
          <w:lang w:eastAsia="es-ES"/>
        </w:rPr>
      </w:pPr>
      <w:r w:rsidRPr="00005431">
        <w:rPr>
          <w:rFonts w:ascii="Arial" w:eastAsia="Times New Roman" w:hAnsi="Arial" w:cs="Arial"/>
          <w:sz w:val="20"/>
          <w:szCs w:val="20"/>
          <w:lang w:eastAsia="es-ES"/>
        </w:rPr>
        <w:t>En () a () de () de ().</w:t>
      </w:r>
    </w:p>
    <w:p w:rsidR="00005431" w:rsidRPr="00005431" w:rsidRDefault="00005431" w:rsidP="00005431">
      <w:pPr>
        <w:spacing w:before="100" w:beforeAutospacing="1" w:after="100" w:afterAutospacing="1" w:line="240" w:lineRule="auto"/>
        <w:rPr>
          <w:rFonts w:ascii="Times New Roman" w:eastAsia="Times New Roman" w:hAnsi="Times New Roman" w:cs="Times New Roman"/>
          <w:sz w:val="24"/>
          <w:szCs w:val="24"/>
          <w:lang w:eastAsia="es-ES"/>
        </w:rPr>
      </w:pPr>
      <w:r w:rsidRPr="00005431">
        <w:rPr>
          <w:rFonts w:ascii="Arial" w:eastAsia="Times New Roman" w:hAnsi="Arial" w:cs="Arial"/>
          <w:sz w:val="20"/>
          <w:szCs w:val="20"/>
          <w:lang w:eastAsia="es-ES"/>
        </w:rPr>
        <w:t>(Firma de Letrado y de Procurador)</w:t>
      </w:r>
    </w:p>
    <w:p w:rsidR="00984BE9" w:rsidRDefault="00984BE9"/>
    <w:sectPr w:rsidR="00984BE9" w:rsidSect="00984BE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05431"/>
    <w:rsid w:val="00005431"/>
    <w:rsid w:val="00984BE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BE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0543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0054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54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7714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995</Characters>
  <Application>Microsoft Office Word</Application>
  <DocSecurity>0</DocSecurity>
  <Lines>8</Lines>
  <Paragraphs>2</Paragraphs>
  <ScaleCrop>false</ScaleCrop>
  <Company>Mobile</Company>
  <LinksUpToDate>false</LinksUpToDate>
  <CharactersWithSpaces>1173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2010-01-23T22:23:00Z</dcterms:created>
  <dcterms:modified xsi:type="dcterms:W3CDTF">2010-01-23T22:23:00Z</dcterms:modified>
</cp:coreProperties>
</file>